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left="0"/>
        <w:jc w:val="both"/>
        <w:rPr>
          <w:rFonts w:ascii="方正小标宋_GBK" w:hAnsi="仿宋" w:eastAsia="方正小标宋_GBK" w:cs="宋体"/>
          <w:b/>
          <w:bCs/>
          <w:kern w:val="0"/>
          <w:sz w:val="32"/>
          <w:szCs w:val="32"/>
        </w:rPr>
      </w:pPr>
      <w:bookmarkStart w:id="0" w:name="_Hlk43138575"/>
      <w:r>
        <w:rPr>
          <w:rFonts w:hint="eastAsia" w:ascii="黑体" w:hAnsi="黑体" w:eastAsia="黑体"/>
          <w:b w:val="0"/>
          <w:lang w:eastAsia="zh-CN"/>
        </w:rPr>
        <w:t>附件</w:t>
      </w:r>
      <w:r>
        <w:rPr>
          <w:rFonts w:hint="eastAsia" w:ascii="黑体" w:hAnsi="黑体" w:eastAsia="黑体"/>
          <w:b w:val="0"/>
          <w:lang w:val="en-US" w:eastAsia="zh-CN"/>
        </w:rPr>
        <w:t xml:space="preserve">1              </w:t>
      </w:r>
      <w:r>
        <w:rPr>
          <w:rFonts w:hint="eastAsia" w:ascii="方正小标宋_GBK" w:hAnsi="仿宋" w:eastAsia="方正小标宋_GBK" w:cs="宋体"/>
          <w:b/>
          <w:bCs/>
          <w:kern w:val="0"/>
          <w:sz w:val="32"/>
          <w:szCs w:val="32"/>
          <w:lang w:eastAsia="zh-CN"/>
        </w:rPr>
        <w:t>国家标准</w:t>
      </w:r>
      <w:r>
        <w:rPr>
          <w:rFonts w:hint="eastAsia" w:ascii="方正小标宋_GBK" w:hAnsi="仿宋" w:eastAsia="方正小标宋_GBK" w:cs="宋体"/>
          <w:b/>
          <w:bCs/>
          <w:kern w:val="0"/>
          <w:sz w:val="32"/>
          <w:szCs w:val="32"/>
        </w:rPr>
        <w:t>申请表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32"/>
        <w:gridCol w:w="927"/>
        <w:gridCol w:w="1984"/>
        <w:gridCol w:w="142"/>
        <w:gridCol w:w="13"/>
        <w:gridCol w:w="1009"/>
        <w:gridCol w:w="5"/>
        <w:gridCol w:w="53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55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87" w:type="dxa"/>
            <w:gridSpan w:val="2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7"/>
              <w:ind w:firstLine="0" w:firstLineChars="0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统一社会信用代码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66" w:type="dxa"/>
            <w:gridSpan w:val="4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pStyle w:val="7"/>
              <w:ind w:left="0" w:leftChars="0" w:firstLine="0" w:firstLineChars="0"/>
              <w:jc w:val="left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电话 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749" w:type="dxa"/>
            <w:gridSpan w:val="10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7"/>
              <w:ind w:firstLine="3132" w:firstLineChars="130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标准及参编人员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信息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加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标准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参编人员姓名</w:t>
            </w:r>
          </w:p>
        </w:tc>
        <w:tc>
          <w:tcPr>
            <w:tcW w:w="1984" w:type="dxa"/>
            <w:vAlign w:val="center"/>
          </w:tcPr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职务/职称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手机</w:t>
            </w:r>
          </w:p>
        </w:tc>
        <w:tc>
          <w:tcPr>
            <w:tcW w:w="1950" w:type="dxa"/>
            <w:vAlign w:val="center"/>
          </w:tcPr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left="360"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left="360"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left="360"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left="360"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9" w:hRule="atLeast"/>
          <w:jc w:val="center"/>
        </w:trPr>
        <w:tc>
          <w:tcPr>
            <w:tcW w:w="1555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194" w:type="dxa"/>
            <w:gridSpan w:val="9"/>
            <w:vAlign w:val="center"/>
          </w:tcPr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（介绍单位主要研究方向/主营业务及研究成果/生产经营等情况，已参与其他标准化相关经验）</w:t>
            </w:r>
          </w:p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194" w:type="dxa"/>
            <w:gridSpan w:val="9"/>
            <w:vAlign w:val="center"/>
          </w:tcPr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宋体"/>
                <w:kern w:val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</w:rPr>
              <w:t xml:space="preserve">                   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单位：（公章）</w:t>
            </w:r>
          </w:p>
          <w:p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</w:rPr>
              <w:t xml:space="preserve">                   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日期：</w:t>
            </w:r>
          </w:p>
        </w:tc>
      </w:tr>
      <w:bookmarkEnd w:id="0"/>
    </w:tbl>
    <w:p/>
    <w:tbl>
      <w:tblPr>
        <w:tblStyle w:val="4"/>
        <w:tblpPr w:leftFromText="180" w:rightFromText="180" w:vertAnchor="text" w:tblpX="10214" w:tblpY="-8501"/>
        <w:tblOverlap w:val="never"/>
        <w:tblW w:w="1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1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联系人：王老师</w:t>
      </w:r>
      <w:r>
        <w:rPr>
          <w:rFonts w:hint="eastAsia"/>
          <w:lang w:val="en-US" w:eastAsia="zh-CN"/>
        </w:rPr>
        <w:t xml:space="preserve">         电话：15901029818        邮箱：596050239@qq.com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ZmI5Y2Y0NjhiNWY4YjkxNTY4OGE3MmE1MTdjZjkifQ=="/>
  </w:docVars>
  <w:rsids>
    <w:rsidRoot w:val="005E2EA0"/>
    <w:rsid w:val="00045869"/>
    <w:rsid w:val="000531FC"/>
    <w:rsid w:val="00067D88"/>
    <w:rsid w:val="00075E40"/>
    <w:rsid w:val="000861BC"/>
    <w:rsid w:val="0009244D"/>
    <w:rsid w:val="000936C5"/>
    <w:rsid w:val="00096454"/>
    <w:rsid w:val="000C13DF"/>
    <w:rsid w:val="000D53ED"/>
    <w:rsid w:val="000E6E52"/>
    <w:rsid w:val="00113287"/>
    <w:rsid w:val="00126690"/>
    <w:rsid w:val="001356F4"/>
    <w:rsid w:val="00153008"/>
    <w:rsid w:val="001608E5"/>
    <w:rsid w:val="00161EF6"/>
    <w:rsid w:val="001819A4"/>
    <w:rsid w:val="001B28F2"/>
    <w:rsid w:val="001B7F82"/>
    <w:rsid w:val="001C2C3E"/>
    <w:rsid w:val="001E54C8"/>
    <w:rsid w:val="00243DF6"/>
    <w:rsid w:val="00244357"/>
    <w:rsid w:val="002443EF"/>
    <w:rsid w:val="00250271"/>
    <w:rsid w:val="00252689"/>
    <w:rsid w:val="00275F8D"/>
    <w:rsid w:val="0028240D"/>
    <w:rsid w:val="00295844"/>
    <w:rsid w:val="002963F1"/>
    <w:rsid w:val="002B6D6F"/>
    <w:rsid w:val="002E6CBF"/>
    <w:rsid w:val="002F2A06"/>
    <w:rsid w:val="00343F71"/>
    <w:rsid w:val="00355830"/>
    <w:rsid w:val="00376D7E"/>
    <w:rsid w:val="003B00C6"/>
    <w:rsid w:val="003B557D"/>
    <w:rsid w:val="003E4D66"/>
    <w:rsid w:val="003F443E"/>
    <w:rsid w:val="003F58B7"/>
    <w:rsid w:val="00431277"/>
    <w:rsid w:val="0044253B"/>
    <w:rsid w:val="00444575"/>
    <w:rsid w:val="00454482"/>
    <w:rsid w:val="00474868"/>
    <w:rsid w:val="0049642E"/>
    <w:rsid w:val="004B436D"/>
    <w:rsid w:val="004C0D73"/>
    <w:rsid w:val="004C7A7F"/>
    <w:rsid w:val="004D3DC2"/>
    <w:rsid w:val="004D6F45"/>
    <w:rsid w:val="00536E28"/>
    <w:rsid w:val="00542271"/>
    <w:rsid w:val="00555871"/>
    <w:rsid w:val="00555DC5"/>
    <w:rsid w:val="005B60FA"/>
    <w:rsid w:val="005C1B77"/>
    <w:rsid w:val="005C692C"/>
    <w:rsid w:val="005E2EA0"/>
    <w:rsid w:val="006112FE"/>
    <w:rsid w:val="00611822"/>
    <w:rsid w:val="00616165"/>
    <w:rsid w:val="00621123"/>
    <w:rsid w:val="00641F9D"/>
    <w:rsid w:val="006531B0"/>
    <w:rsid w:val="00675EF0"/>
    <w:rsid w:val="00691265"/>
    <w:rsid w:val="006A37A7"/>
    <w:rsid w:val="006D5573"/>
    <w:rsid w:val="006E5752"/>
    <w:rsid w:val="0071238B"/>
    <w:rsid w:val="007133D2"/>
    <w:rsid w:val="007152E3"/>
    <w:rsid w:val="0071644B"/>
    <w:rsid w:val="0072061D"/>
    <w:rsid w:val="00721148"/>
    <w:rsid w:val="00724CAD"/>
    <w:rsid w:val="007262CD"/>
    <w:rsid w:val="0073555C"/>
    <w:rsid w:val="00754350"/>
    <w:rsid w:val="007828BB"/>
    <w:rsid w:val="00796470"/>
    <w:rsid w:val="007C007E"/>
    <w:rsid w:val="007D607E"/>
    <w:rsid w:val="007F1C07"/>
    <w:rsid w:val="008123C0"/>
    <w:rsid w:val="0081363B"/>
    <w:rsid w:val="00821E9B"/>
    <w:rsid w:val="00865C8F"/>
    <w:rsid w:val="00876919"/>
    <w:rsid w:val="00883CE5"/>
    <w:rsid w:val="008B6BE7"/>
    <w:rsid w:val="008C157D"/>
    <w:rsid w:val="008C55E5"/>
    <w:rsid w:val="009233B0"/>
    <w:rsid w:val="00927D8A"/>
    <w:rsid w:val="00936AB2"/>
    <w:rsid w:val="00961E0A"/>
    <w:rsid w:val="009709B2"/>
    <w:rsid w:val="0097108F"/>
    <w:rsid w:val="009946F7"/>
    <w:rsid w:val="009B2321"/>
    <w:rsid w:val="009C0FD1"/>
    <w:rsid w:val="009D03C7"/>
    <w:rsid w:val="009D5B84"/>
    <w:rsid w:val="009E278E"/>
    <w:rsid w:val="009E69A2"/>
    <w:rsid w:val="00A164AE"/>
    <w:rsid w:val="00A24CBC"/>
    <w:rsid w:val="00A31CB5"/>
    <w:rsid w:val="00A3434E"/>
    <w:rsid w:val="00A427DC"/>
    <w:rsid w:val="00A6191E"/>
    <w:rsid w:val="00A67A9E"/>
    <w:rsid w:val="00AC3B79"/>
    <w:rsid w:val="00AD64BA"/>
    <w:rsid w:val="00AE4720"/>
    <w:rsid w:val="00B42E1E"/>
    <w:rsid w:val="00B54D29"/>
    <w:rsid w:val="00B57CE0"/>
    <w:rsid w:val="00B6488F"/>
    <w:rsid w:val="00B91BA3"/>
    <w:rsid w:val="00BC1750"/>
    <w:rsid w:val="00BD1C8B"/>
    <w:rsid w:val="00BD546F"/>
    <w:rsid w:val="00BD5ABD"/>
    <w:rsid w:val="00BF3F5B"/>
    <w:rsid w:val="00C0596E"/>
    <w:rsid w:val="00C419C9"/>
    <w:rsid w:val="00C47592"/>
    <w:rsid w:val="00C618B0"/>
    <w:rsid w:val="00C810C8"/>
    <w:rsid w:val="00C9016C"/>
    <w:rsid w:val="00CC213F"/>
    <w:rsid w:val="00CD0F70"/>
    <w:rsid w:val="00CD6D23"/>
    <w:rsid w:val="00D00E91"/>
    <w:rsid w:val="00D46008"/>
    <w:rsid w:val="00D62B00"/>
    <w:rsid w:val="00D80A0B"/>
    <w:rsid w:val="00D8200E"/>
    <w:rsid w:val="00D83701"/>
    <w:rsid w:val="00D862B3"/>
    <w:rsid w:val="00D920D2"/>
    <w:rsid w:val="00D94022"/>
    <w:rsid w:val="00DB0E3A"/>
    <w:rsid w:val="00DD391F"/>
    <w:rsid w:val="00DF1724"/>
    <w:rsid w:val="00E15B32"/>
    <w:rsid w:val="00E23B0D"/>
    <w:rsid w:val="00E25879"/>
    <w:rsid w:val="00E26B56"/>
    <w:rsid w:val="00E76BFC"/>
    <w:rsid w:val="00E81106"/>
    <w:rsid w:val="00EB072D"/>
    <w:rsid w:val="00EC3F83"/>
    <w:rsid w:val="00ED1652"/>
    <w:rsid w:val="00EE4E67"/>
    <w:rsid w:val="00EF1113"/>
    <w:rsid w:val="00EF76B5"/>
    <w:rsid w:val="00F03F1F"/>
    <w:rsid w:val="00F10811"/>
    <w:rsid w:val="00F13DBE"/>
    <w:rsid w:val="00F15BB4"/>
    <w:rsid w:val="00F30ED1"/>
    <w:rsid w:val="00F31D26"/>
    <w:rsid w:val="00F44388"/>
    <w:rsid w:val="00F52C42"/>
    <w:rsid w:val="00F539E6"/>
    <w:rsid w:val="00F614BD"/>
    <w:rsid w:val="00F70B15"/>
    <w:rsid w:val="00F75364"/>
    <w:rsid w:val="00F75642"/>
    <w:rsid w:val="00F817D9"/>
    <w:rsid w:val="00F85439"/>
    <w:rsid w:val="00F965C6"/>
    <w:rsid w:val="00F973C9"/>
    <w:rsid w:val="00FB5E66"/>
    <w:rsid w:val="00FB6FBF"/>
    <w:rsid w:val="00FB7382"/>
    <w:rsid w:val="00FD42BE"/>
    <w:rsid w:val="00FF53CA"/>
    <w:rsid w:val="01C52716"/>
    <w:rsid w:val="056854CB"/>
    <w:rsid w:val="05EE5B12"/>
    <w:rsid w:val="085911F2"/>
    <w:rsid w:val="0CA17BD3"/>
    <w:rsid w:val="0D6C609B"/>
    <w:rsid w:val="1C685EFD"/>
    <w:rsid w:val="224B4F0F"/>
    <w:rsid w:val="27895B59"/>
    <w:rsid w:val="2C704A61"/>
    <w:rsid w:val="3575771D"/>
    <w:rsid w:val="375309F9"/>
    <w:rsid w:val="3BE83DA0"/>
    <w:rsid w:val="3C853F1C"/>
    <w:rsid w:val="471B27E9"/>
    <w:rsid w:val="472366ED"/>
    <w:rsid w:val="47BA2D29"/>
    <w:rsid w:val="4CD17B99"/>
    <w:rsid w:val="572005FA"/>
    <w:rsid w:val="58586CFE"/>
    <w:rsid w:val="5CE92293"/>
    <w:rsid w:val="5FDF2217"/>
    <w:rsid w:val="6B923E7E"/>
    <w:rsid w:val="6DB73718"/>
    <w:rsid w:val="72CC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"/>
    <w:pPr>
      <w:autoSpaceDE w:val="0"/>
      <w:autoSpaceDN w:val="0"/>
      <w:spacing w:line="538" w:lineRule="exact"/>
      <w:ind w:left="348"/>
      <w:jc w:val="left"/>
      <w:outlineLvl w:val="0"/>
    </w:pPr>
    <w:rPr>
      <w:rFonts w:ascii="Microsoft JhengHei" w:hAnsi="Microsoft JhengHei" w:eastAsia="Microsoft JhengHei" w:cs="Microsoft JhengHei"/>
      <w:b/>
      <w:bCs/>
      <w:kern w:val="0"/>
      <w:sz w:val="32"/>
      <w:szCs w:val="32"/>
      <w:lang w:eastAsia="en-US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autoRedefine/>
    <w:qFormat/>
    <w:uiPriority w:val="9"/>
    <w:rPr>
      <w:rFonts w:ascii="Microsoft JhengHei" w:hAnsi="Microsoft JhengHei" w:eastAsia="Microsoft JhengHei" w:cs="Microsoft JhengHei"/>
      <w:b/>
      <w:bCs/>
      <w:kern w:val="0"/>
      <w:sz w:val="32"/>
      <w:szCs w:val="32"/>
      <w:lang w:eastAsia="en-US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224</Characters>
  <Lines>1</Lines>
  <Paragraphs>1</Paragraphs>
  <TotalTime>2</TotalTime>
  <ScaleCrop>false</ScaleCrop>
  <LinksUpToDate>false</LinksUpToDate>
  <CharactersWithSpaces>329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2021-11-17T10:37:00Z</dcterms:created>
  <dc:creator>18233</dc:creator>
  <cp:lastModifiedBy>王</cp:lastModifiedBy>
  <dcterms:modified xsi:type="dcterms:W3CDTF">2024-06-12T01:49:52Z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7E405ADF637E4BA1B63295612B66B769_13</vt:lpwstr>
  </property>
</Properties>
</file>