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5"/>
      </w:tblGrid>
      <w:tr w:rsidR="00B22318" w:rsidRPr="00B22318" w:rsidTr="00F255DB">
        <w:trPr>
          <w:trHeight w:val="983"/>
          <w:jc w:val="center"/>
        </w:trPr>
        <w:tc>
          <w:tcPr>
            <w:tcW w:w="9285" w:type="dxa"/>
            <w:tcBorders>
              <w:tl2br w:val="nil"/>
              <w:tr2bl w:val="nil"/>
            </w:tcBorders>
            <w:vAlign w:val="center"/>
          </w:tcPr>
          <w:p w:rsidR="00B22318" w:rsidRPr="00B22318" w:rsidRDefault="00B22318" w:rsidP="00B22318">
            <w:pPr>
              <w:spacing w:after="120" w:line="520" w:lineRule="exact"/>
              <w:ind w:right="640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 w:rsidRPr="00B22318"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附件</w:t>
            </w:r>
            <w:r w:rsidRPr="00B22318"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3</w:t>
            </w:r>
          </w:p>
          <w:tbl>
            <w:tblPr>
              <w:tblW w:w="92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2"/>
              <w:gridCol w:w="969"/>
              <w:gridCol w:w="1345"/>
              <w:gridCol w:w="1034"/>
              <w:gridCol w:w="1280"/>
              <w:gridCol w:w="1152"/>
              <w:gridCol w:w="1298"/>
              <w:gridCol w:w="1025"/>
            </w:tblGrid>
            <w:tr w:rsidR="00B22318" w:rsidRPr="00B22318" w:rsidTr="00F255DB">
              <w:trPr>
                <w:trHeight w:val="983"/>
                <w:jc w:val="center"/>
              </w:trPr>
              <w:tc>
                <w:tcPr>
                  <w:tcW w:w="9285" w:type="dxa"/>
                  <w:gridSpan w:val="8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黑体" w:eastAsia="黑体" w:hAnsi="Calibri" w:cs="黑体"/>
                      <w:color w:val="000000"/>
                      <w:sz w:val="32"/>
                      <w:szCs w:val="24"/>
                    </w:rPr>
                  </w:pPr>
                  <w:bookmarkStart w:id="0" w:name="_GoBack"/>
                  <w:r w:rsidRPr="00B22318">
                    <w:rPr>
                      <w:rFonts w:ascii="方正小标宋简体" w:eastAsia="方正小标宋简体" w:hAnsi="方正小标宋简体" w:cs="方正小标宋简体" w:hint="eastAsia"/>
                      <w:color w:val="000000"/>
                      <w:sz w:val="36"/>
                      <w:szCs w:val="36"/>
                    </w:rPr>
                    <w:t>项目实施方案</w:t>
                  </w:r>
                  <w:bookmarkEnd w:id="0"/>
                </w:p>
              </w:tc>
            </w:tr>
            <w:tr w:rsidR="00B22318" w:rsidRPr="00B22318" w:rsidTr="00F255DB">
              <w:trPr>
                <w:trHeight w:val="507"/>
                <w:jc w:val="center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项目领域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</w:tc>
            </w:tr>
            <w:tr w:rsidR="00B22318" w:rsidRPr="00B22318" w:rsidTr="00F255DB">
              <w:trPr>
                <w:trHeight w:val="431"/>
                <w:jc w:val="center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项目主题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</w:tc>
            </w:tr>
            <w:tr w:rsidR="00B22318" w:rsidRPr="00B22318" w:rsidTr="00F255DB">
              <w:trPr>
                <w:trHeight w:val="431"/>
                <w:jc w:val="center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主要内容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</w:tc>
            </w:tr>
            <w:tr w:rsidR="00B22318" w:rsidRPr="00B22318" w:rsidTr="00F255DB">
              <w:trPr>
                <w:trHeight w:val="431"/>
                <w:jc w:val="center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培训对象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</w:tc>
            </w:tr>
            <w:tr w:rsidR="00B22318" w:rsidRPr="00B22318" w:rsidTr="00F255DB">
              <w:trPr>
                <w:trHeight w:val="431"/>
                <w:jc w:val="center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培训学时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培训天数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培训方式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预计期数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22318" w:rsidRPr="00B22318" w:rsidTr="00F255DB">
              <w:trPr>
                <w:trHeight w:val="1837"/>
                <w:jc w:val="center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需求分析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318" w:rsidRPr="00B22318" w:rsidRDefault="00B22318" w:rsidP="00B22318">
                  <w:pPr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>（主要围绕培训主题开展调研，精准阐述分析培训对象需求，500字以内）</w:t>
                  </w: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</w:tc>
            </w:tr>
            <w:tr w:rsidR="00B22318" w:rsidRPr="00B22318" w:rsidTr="00F255DB">
              <w:trPr>
                <w:trHeight w:val="847"/>
                <w:jc w:val="center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目标定位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318" w:rsidRPr="00B22318" w:rsidRDefault="00B22318" w:rsidP="00B22318">
                  <w:pPr>
                    <w:autoSpaceDE w:val="0"/>
                    <w:rPr>
                      <w:rFonts w:ascii="仿宋" w:eastAsia="仿宋" w:hAnsi="仿宋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>（预期项目达成的能力目标和培训效果，</w:t>
                  </w:r>
                  <w:r w:rsidRPr="00B22318"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  <w:t>3</w:t>
                  </w: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>00字以内）</w:t>
                  </w: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</w:tc>
            </w:tr>
            <w:tr w:rsidR="00B22318" w:rsidRPr="00B22318" w:rsidTr="00F255DB">
              <w:trPr>
                <w:trHeight w:val="546"/>
                <w:jc w:val="center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总体设计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autoSpaceDE w:val="0"/>
                    <w:rPr>
                      <w:rFonts w:ascii="仿宋" w:eastAsia="仿宋" w:hAnsi="仿宋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>（培训规模、期次等，培训课程设计理念，项目主要特点，</w:t>
                  </w:r>
                  <w:r w:rsidRPr="00B22318"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  <w:t>3</w:t>
                  </w: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>00字以内）</w:t>
                  </w:r>
                </w:p>
                <w:p w:rsidR="00B22318" w:rsidRPr="00B22318" w:rsidRDefault="00B22318" w:rsidP="00B22318">
                  <w:pPr>
                    <w:spacing w:after="120"/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spacing w:after="120"/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spacing w:after="120"/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22318" w:rsidRPr="00B22318" w:rsidTr="00F255DB">
              <w:trPr>
                <w:trHeight w:val="1417"/>
                <w:jc w:val="center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培训内容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autoSpaceDE w:val="0"/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>（基于需求的课程模块设计、课程名称及主要内容，500字以内）</w:t>
                  </w: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</w:tc>
            </w:tr>
            <w:tr w:rsidR="00B22318" w:rsidRPr="00B22318" w:rsidTr="00F255DB">
              <w:trPr>
                <w:trHeight w:val="1517"/>
                <w:jc w:val="center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培训师资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rPr>
                      <w:rFonts w:ascii="仿宋" w:eastAsia="仿宋" w:hAnsi="Calibri" w:cs="仿宋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sz w:val="24"/>
                      <w:szCs w:val="24"/>
                    </w:rPr>
                    <w:t>（按照“国家级+省级+学校”列出授课师资，每位专家按4课时设计；800字以内）</w:t>
                  </w:r>
                </w:p>
                <w:p w:rsidR="00B22318" w:rsidRPr="00B22318" w:rsidRDefault="00B22318" w:rsidP="00B22318">
                  <w:pPr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autoSpaceDE w:val="0"/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22318" w:rsidRPr="00B22318" w:rsidTr="00F255DB">
              <w:trPr>
                <w:trHeight w:val="949"/>
                <w:jc w:val="center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培训方式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rPr>
                      <w:rFonts w:ascii="Calibri" w:eastAsia="宋体" w:hAnsi="Calibri" w:cs="Times New Roman"/>
                      <w:color w:val="000000"/>
                      <w:kern w:val="0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>（拟采用的具体培训方式，</w:t>
                  </w:r>
                  <w:r w:rsidRPr="00B22318"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  <w:t>3</w:t>
                  </w: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>00字以内）</w:t>
                  </w: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</w:tc>
            </w:tr>
            <w:tr w:rsidR="00B22318" w:rsidRPr="00B22318" w:rsidTr="00F255DB">
              <w:trPr>
                <w:trHeight w:val="1668"/>
                <w:jc w:val="center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组织实施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318" w:rsidRPr="00B22318" w:rsidRDefault="00B22318" w:rsidP="00B22318">
                  <w:pPr>
                    <w:autoSpaceDE w:val="0"/>
                    <w:rPr>
                      <w:rFonts w:ascii="仿宋" w:eastAsia="仿宋" w:hAnsi="仿宋" w:cs="Times New Roman"/>
                      <w:color w:val="000000"/>
                      <w:kern w:val="0"/>
                      <w:sz w:val="32"/>
                      <w:szCs w:val="32"/>
                    </w:rPr>
                  </w:pP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>（围绕招生方式和生源渠道、培训场地安排、在线教学、领导重视程度和条件保障等情况，500字以内）</w:t>
                  </w:r>
                </w:p>
                <w:p w:rsidR="00B22318" w:rsidRPr="00B22318" w:rsidRDefault="00B22318" w:rsidP="00B22318">
                  <w:pPr>
                    <w:spacing w:after="120"/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spacing w:after="120"/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22318" w:rsidRPr="00B22318" w:rsidTr="00F255DB">
              <w:trPr>
                <w:trHeight w:val="1605"/>
                <w:jc w:val="center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考核评价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>（对学员的考核评估方式和要求，</w:t>
                  </w:r>
                  <w:r w:rsidRPr="00B22318"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  <w:t>3</w:t>
                  </w: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>00字以内）</w:t>
                  </w: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</w:tc>
            </w:tr>
            <w:tr w:rsidR="00B22318" w:rsidRPr="00B22318" w:rsidTr="00F255DB">
              <w:trPr>
                <w:trHeight w:val="1211"/>
                <w:jc w:val="center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效益预估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>（关于班级规模、项目经济和社会效益、成本测算和收益分配等方面的考虑，500字以内）</w:t>
                  </w: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</w:tc>
            </w:tr>
            <w:tr w:rsidR="00B22318" w:rsidRPr="00B22318" w:rsidTr="00F255DB">
              <w:trPr>
                <w:trHeight w:val="1399"/>
                <w:jc w:val="center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单位</w:t>
                  </w:r>
                </w:p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b/>
                      <w:bCs/>
                      <w:color w:val="000000"/>
                      <w:sz w:val="24"/>
                      <w:szCs w:val="24"/>
                    </w:rPr>
                    <w:t>意见</w:t>
                  </w:r>
                </w:p>
              </w:tc>
              <w:tc>
                <w:tcPr>
                  <w:tcW w:w="810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318" w:rsidRPr="00B22318" w:rsidRDefault="00B22318" w:rsidP="00B22318">
                  <w:pPr>
                    <w:ind w:right="732"/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ind w:right="732"/>
                    <w:jc w:val="center"/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ind w:right="732"/>
                    <w:jc w:val="center"/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22318"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B22318" w:rsidRPr="00B22318" w:rsidRDefault="00B22318" w:rsidP="00B22318">
                  <w:pPr>
                    <w:ind w:right="732"/>
                    <w:jc w:val="center"/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</w:pPr>
                </w:p>
                <w:p w:rsidR="00B22318" w:rsidRPr="00B22318" w:rsidRDefault="00B22318" w:rsidP="00B22318">
                  <w:pPr>
                    <w:ind w:right="732"/>
                    <w:jc w:val="center"/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  <w:t xml:space="preserve">        </w:t>
                  </w: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 xml:space="preserve">               </w:t>
                  </w:r>
                  <w:r w:rsidRPr="00B22318"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  <w:t xml:space="preserve"> 单位</w:t>
                  </w: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>（签章）</w:t>
                  </w:r>
                </w:p>
                <w:p w:rsidR="00B22318" w:rsidRPr="00B22318" w:rsidRDefault="00B22318" w:rsidP="00B22318">
                  <w:pPr>
                    <w:jc w:val="center"/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</w:pP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22318"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 xml:space="preserve">                  </w:t>
                  </w:r>
                  <w:r w:rsidRPr="00B22318">
                    <w:rPr>
                      <w:rFonts w:ascii="仿宋" w:eastAsia="仿宋" w:hAnsi="Calibri" w:cs="仿宋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22318">
                    <w:rPr>
                      <w:rFonts w:ascii="仿宋" w:eastAsia="仿宋" w:hAnsi="Calibri" w:cs="仿宋" w:hint="eastAsia"/>
                      <w:color w:val="000000"/>
                      <w:sz w:val="24"/>
                      <w:szCs w:val="24"/>
                    </w:rPr>
                    <w:t>年   月   日</w:t>
                  </w:r>
                </w:p>
                <w:p w:rsidR="00B22318" w:rsidRPr="00B22318" w:rsidRDefault="00B22318" w:rsidP="00B22318">
                  <w:pPr>
                    <w:spacing w:after="120"/>
                    <w:rPr>
                      <w:rFonts w:ascii="Calibri" w:eastAsia="宋体" w:hAnsi="Calibri" w:cs="Times New Roman"/>
                      <w:color w:val="000000"/>
                      <w:szCs w:val="24"/>
                    </w:rPr>
                  </w:pPr>
                </w:p>
              </w:tc>
            </w:tr>
          </w:tbl>
          <w:p w:rsidR="00B22318" w:rsidRPr="00B22318" w:rsidRDefault="00B22318" w:rsidP="00B2231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</w:tbl>
    <w:p w:rsidR="00B22318" w:rsidRPr="00B22318" w:rsidRDefault="00B22318" w:rsidP="00B22318">
      <w:pPr>
        <w:rPr>
          <w:rFonts w:ascii="Calibri" w:eastAsia="宋体" w:hAnsi="Calibri" w:cs="Times New Roman"/>
          <w:szCs w:val="24"/>
        </w:rPr>
      </w:pPr>
      <w:r w:rsidRPr="00B22318">
        <w:rPr>
          <w:rFonts w:ascii="仿宋" w:eastAsia="仿宋" w:hAnsi="Calibri" w:cs="仿宋" w:hint="eastAsia"/>
          <w:bCs/>
          <w:color w:val="000000"/>
          <w:szCs w:val="24"/>
        </w:rPr>
        <w:lastRenderedPageBreak/>
        <w:t>注：本表格可根据内容增加页数。</w:t>
      </w:r>
    </w:p>
    <w:sectPr w:rsidR="00B22318" w:rsidRPr="00B22318" w:rsidSect="00B22318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18"/>
    <w:rsid w:val="00A530EE"/>
    <w:rsid w:val="00B2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33B75-0AD1-4761-94C2-B9EF22F7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22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223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baiyi</dc:creator>
  <cp:keywords/>
  <dc:description/>
  <cp:lastModifiedBy>baiyi</cp:lastModifiedBy>
  <cp:revision>1</cp:revision>
  <dcterms:created xsi:type="dcterms:W3CDTF">2026-03-30T02:27:00Z</dcterms:created>
  <dcterms:modified xsi:type="dcterms:W3CDTF">2026-03-30T02:27:00Z</dcterms:modified>
</cp:coreProperties>
</file>